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08052026.xml.htm"/>
      <w:bookmarkStart w:id="1" w:name="ksform408106005_0805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1"/>
        <w:gridCol w:w="926"/>
        <w:gridCol w:w="796"/>
        <w:gridCol w:w="615"/>
        <w:gridCol w:w="339"/>
        <w:gridCol w:w="905"/>
        <w:gridCol w:w="412"/>
        <w:gridCol w:w="798"/>
        <w:gridCol w:w="1244"/>
        <w:gridCol w:w="958"/>
        <w:gridCol w:w="13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16.73</w:t>
            </w:r>
            <w:r>
              <w:rPr>
                <w:rFonts w:ascii="Times;serif" w:hAnsi="Times;serif"/>
                <w:color w:val="008000"/>
                <w:position w:val="7"/>
                <w:sz w:val="16"/>
                <w:sz w:val="20"/>
                <w:shd w:fill="FFFFFF" w:val="clear"/>
              </w:rPr>
              <w:t>(1)</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355,668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(3)</w:t>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16.73</w:t>
            </w:r>
            <w:r>
              <w:rPr>
                <w:rFonts w:ascii="Times;serif" w:hAnsi="Times;serif"/>
                <w:color w:val="008000"/>
                <w:position w:val="7"/>
                <w:sz w:val="16"/>
                <w:sz w:val="20"/>
                <w:shd w:fill="FFFFFF" w:val="clear"/>
              </w:rPr>
              <w:t>(1)</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106,422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(4)</w:t>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315,668</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(3)</w:t>
            </w:r>
          </w:p>
        </w:tc>
      </w:tr>
      <w:tr>
        <w:trPr/>
        <w:tc>
          <w:tcPr>
            <w:tcW w:w="18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4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66,422</w:t>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(4)</w:t>
            </w:r>
          </w:p>
        </w:tc>
      </w:tr>
      <w:tr>
        <w:trPr/>
        <w:tc>
          <w:tcPr>
            <w:tcW w:w="18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3,538,961</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$16.70 to $16.78.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$16.75 to $17.03.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virtue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1349</Words>
  <Characters>7270</Characters>
  <CharactersWithSpaces>8420</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